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C2D" w:rsidRPr="00834030" w:rsidRDefault="00DA2C2D" w:rsidP="00DA2C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0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DA2C2D" w:rsidRPr="00E02DE3" w:rsidRDefault="00DA2C2D" w:rsidP="00DA2C2D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672DB" w:rsidRPr="000672DB" w:rsidRDefault="000672DB" w:rsidP="00DA2C2D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9F0AB9" w:rsidRDefault="00DA2C2D" w:rsidP="009F0AB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2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672DB" w:rsidRPr="000672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</w:t>
      </w:r>
      <w:r w:rsidR="008A7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ении Порядка уплаты, исчисления сбора </w:t>
      </w:r>
      <w:r w:rsidR="000672DB" w:rsidRPr="000672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ставок </w:t>
      </w:r>
      <w:r w:rsidR="00FD6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сбора</w:t>
      </w:r>
      <w:r w:rsidR="009F0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удержание лицензий</w:t>
      </w:r>
    </w:p>
    <w:p w:rsidR="000672DB" w:rsidRDefault="000672DB" w:rsidP="009F0AB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право пользования недрами</w:t>
      </w:r>
      <w:r w:rsidR="00DA2C2D" w:rsidRPr="00E02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F0AB9" w:rsidRPr="000672DB" w:rsidRDefault="009F0AB9" w:rsidP="009F0AB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совершенствования правового регулирования недропользования, в соответствии со </w:t>
      </w:r>
      <w:r w:rsidR="00AB3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</w:t>
      </w:r>
      <w:r w:rsidR="00FC564B">
        <w:rPr>
          <w:rFonts w:ascii="Times New Roman" w:hAnsi="Times New Roman" w:cs="Times New Roman"/>
          <w:sz w:val="28"/>
          <w:szCs w:val="28"/>
        </w:rPr>
        <w:t xml:space="preserve">51 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proofErr w:type="spellStart"/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DA2C2D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A2C2D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недрах</w:t>
      </w:r>
      <w:r w:rsidR="00DA2C2D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anchor="st_19_2" w:history="1">
        <w:r w:rsidR="00C922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</w:t>
        </w:r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лавой</w:t>
        </w:r>
      </w:hyperlink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Кодекса Кыргызской Республики </w:t>
      </w:r>
      <w:r w:rsidR="006870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неналоговых доходах»</w:t>
      </w:r>
      <w:r w:rsidR="00DA2C2D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статьями </w:t>
      </w:r>
      <w:hyperlink r:id="rId7" w:anchor="st_10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7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6D2D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D2DE6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6D2D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0672DB" w:rsidRPr="000672DB" w:rsidRDefault="000672DB" w:rsidP="00042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0672DB" w:rsidRDefault="000672DB" w:rsidP="00042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9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и исчисления </w:t>
      </w:r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удержание лицензий на право пользования недрами согласно приложению 1;</w:t>
      </w:r>
    </w:p>
    <w:p w:rsidR="00FB0F1F" w:rsidRPr="00FB0F1F" w:rsidRDefault="00FB0F1F" w:rsidP="00042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ставки </w:t>
      </w:r>
      <w:r w:rsidR="00AB3B7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r w:rsidRPr="00FB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удержание лицензий на право пользования недрами при поиске полезных 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копаемых согласно приложению 2;</w:t>
      </w:r>
    </w:p>
    <w:p w:rsidR="00FB0F1F" w:rsidRPr="00FB0F1F" w:rsidRDefault="00FB0F1F" w:rsidP="00042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ставки </w:t>
      </w:r>
      <w:r w:rsidR="00AB3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сбора </w:t>
      </w:r>
      <w:r w:rsidRPr="00FB0F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удержание лицензий на право пользования недрами при разведке полезных 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копаемых согласно приложению 3;</w:t>
      </w:r>
    </w:p>
    <w:p w:rsidR="00FB0F1F" w:rsidRDefault="00FB0F1F" w:rsidP="00042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ставки </w:t>
      </w:r>
      <w:r w:rsidR="00AB3B7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bookmarkStart w:id="0" w:name="_GoBack"/>
      <w:bookmarkEnd w:id="0"/>
      <w:r w:rsidRPr="00FB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удержание лицензий на право пользования недрами при разработке полезных 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копаемых согласно приложению 4.</w:t>
      </w:r>
    </w:p>
    <w:p w:rsidR="00430068" w:rsidRPr="009B6D55" w:rsidRDefault="00062CC1" w:rsidP="006275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="00430068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68F4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Ставки </w:t>
      </w:r>
      <w:r w:rsidR="00430068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сбора за удержание лицензии </w:t>
      </w:r>
      <w:r w:rsidR="003168F4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расчете по лицензиям, выданным </w:t>
      </w:r>
      <w:r w:rsidR="00430068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вступления в силу настоящего постановления</w:t>
      </w:r>
      <w:r w:rsidR="00627585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30068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68F4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устанавливаются </w:t>
      </w:r>
      <w:r w:rsidR="00627585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исходя </w:t>
      </w:r>
      <w:r w:rsidR="00733D35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</w:t>
      </w:r>
      <w:r w:rsidR="00627585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даты первоначальной выдачи лицензии</w:t>
      </w:r>
      <w:r w:rsid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право пользования недрами</w:t>
      </w:r>
      <w:r w:rsidR="000427B3" w:rsidRPr="009B6D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672DB" w:rsidRPr="000672DB" w:rsidRDefault="000427B3" w:rsidP="00042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72DB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Признать утратившим силу </w:t>
      </w:r>
      <w:r w:rsidR="000672DB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DA2C2D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672DB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</w:t>
      </w:r>
      <w:r w:rsidR="00D33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672DB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DA2C2D" w:rsidRPr="000672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 уплаты, исчисления платежа и ставок платежей за удержание лицензий на право пользования недрами</w:t>
      </w:r>
      <w:r w:rsidR="009F0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DA2C2D" w:rsidRPr="00C92271">
        <w:rPr>
          <w:rFonts w:ascii="Times New Roman" w:hAnsi="Times New Roman" w:cs="Times New Roman"/>
          <w:sz w:val="28"/>
          <w:szCs w:val="28"/>
        </w:rPr>
        <w:t>от 6 ноября 2015 года № 760</w:t>
      </w:r>
      <w:r w:rsidR="000672DB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72DB" w:rsidRPr="000672DB" w:rsidRDefault="000427B3" w:rsidP="000427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672DB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AB9" w:rsidRP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F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AB9" w:rsidRPr="009F0AB9" w:rsidRDefault="00137180" w:rsidP="00137180">
      <w:pPr>
        <w:tabs>
          <w:tab w:val="left" w:pos="1546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sectPr w:rsidR="009F0AB9" w:rsidRPr="009F0AB9" w:rsidSect="00DA2C2D">
      <w:footerReference w:type="default" r:id="rId10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FDE" w:rsidRDefault="00B71FDE" w:rsidP="009F0AB9">
      <w:pPr>
        <w:spacing w:after="0" w:line="240" w:lineRule="auto"/>
      </w:pPr>
      <w:r>
        <w:separator/>
      </w:r>
    </w:p>
  </w:endnote>
  <w:endnote w:type="continuationSeparator" w:id="0">
    <w:p w:rsidR="00B71FDE" w:rsidRDefault="00B71FDE" w:rsidP="009F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B9" w:rsidRPr="009F0AB9" w:rsidRDefault="009F0AB9">
    <w:pPr>
      <w:pStyle w:val="a6"/>
      <w:rPr>
        <w:rFonts w:ascii="Times New Roman" w:hAnsi="Times New Roman" w:cs="Times New Roman"/>
      </w:rPr>
    </w:pPr>
    <w:r w:rsidRPr="009F0AB9">
      <w:rPr>
        <w:rFonts w:ascii="Times New Roman" w:hAnsi="Times New Roman" w:cs="Times New Roman"/>
      </w:rPr>
      <w:t>Председател</w:t>
    </w:r>
    <w:r w:rsidR="008D1BF5">
      <w:rPr>
        <w:rFonts w:ascii="Times New Roman" w:hAnsi="Times New Roman" w:cs="Times New Roman"/>
      </w:rPr>
      <w:t>ь</w:t>
    </w:r>
    <w:r w:rsidRPr="009F0AB9">
      <w:rPr>
        <w:rFonts w:ascii="Times New Roman" w:hAnsi="Times New Roman" w:cs="Times New Roman"/>
      </w:rPr>
      <w:t xml:space="preserve"> </w:t>
    </w:r>
    <w:proofErr w:type="spellStart"/>
    <w:r w:rsidR="009B6D55">
      <w:rPr>
        <w:rFonts w:ascii="Times New Roman" w:hAnsi="Times New Roman" w:cs="Times New Roman"/>
      </w:rPr>
      <w:t>Ж</w:t>
    </w:r>
    <w:r w:rsidRPr="009F0AB9">
      <w:rPr>
        <w:rFonts w:ascii="Times New Roman" w:hAnsi="Times New Roman" w:cs="Times New Roman"/>
      </w:rPr>
      <w:t>.К.</w:t>
    </w:r>
    <w:r w:rsidR="009B6D55">
      <w:rPr>
        <w:rFonts w:ascii="Times New Roman" w:hAnsi="Times New Roman" w:cs="Times New Roman"/>
      </w:rPr>
      <w:t>Сагынбаев</w:t>
    </w:r>
    <w:proofErr w:type="spellEnd"/>
    <w:r w:rsidRPr="009F0AB9">
      <w:rPr>
        <w:rFonts w:ascii="Times New Roman" w:hAnsi="Times New Roman" w:cs="Times New Roman"/>
      </w:rPr>
      <w:t xml:space="preserve"> _____________</w:t>
    </w:r>
    <w:r w:rsidRPr="009F0AB9">
      <w:rPr>
        <w:rFonts w:ascii="Times New Roman" w:hAnsi="Times New Roman" w:cs="Times New Roman"/>
      </w:rPr>
      <w:tab/>
    </w:r>
    <w:r w:rsidRPr="009F0AB9">
      <w:rPr>
        <w:rFonts w:ascii="Times New Roman" w:hAnsi="Times New Roman" w:cs="Times New Roman"/>
      </w:rPr>
      <w:tab/>
      <w:t xml:space="preserve">Начальник УПО </w:t>
    </w:r>
    <w:proofErr w:type="spellStart"/>
    <w:r w:rsidRPr="009F0AB9">
      <w:rPr>
        <w:rFonts w:ascii="Times New Roman" w:hAnsi="Times New Roman" w:cs="Times New Roman"/>
      </w:rPr>
      <w:t>Э.Т.Муканов</w:t>
    </w:r>
    <w:proofErr w:type="spellEnd"/>
    <w:r w:rsidRPr="009F0AB9">
      <w:rPr>
        <w:rFonts w:ascii="Times New Roman" w:hAnsi="Times New Roman" w:cs="Times New Roman"/>
      </w:rPr>
      <w:t>______________</w:t>
    </w:r>
  </w:p>
  <w:p w:rsidR="009F0AB9" w:rsidRPr="009F0AB9" w:rsidRDefault="009F0AB9">
    <w:pPr>
      <w:pStyle w:val="a6"/>
      <w:rPr>
        <w:rFonts w:ascii="Times New Roman" w:hAnsi="Times New Roman" w:cs="Times New Roman"/>
      </w:rPr>
    </w:pPr>
    <w:r w:rsidRPr="009F0AB9">
      <w:rPr>
        <w:rFonts w:ascii="Times New Roman" w:hAnsi="Times New Roman" w:cs="Times New Roman"/>
      </w:rPr>
      <w:t>«___»_____________2020г.</w:t>
    </w:r>
    <w:r w:rsidRPr="009F0AB9">
      <w:rPr>
        <w:rFonts w:ascii="Times New Roman" w:hAnsi="Times New Roman" w:cs="Times New Roman"/>
      </w:rPr>
      <w:tab/>
    </w:r>
    <w:r w:rsidRPr="009F0AB9">
      <w:rPr>
        <w:rFonts w:ascii="Times New Roman" w:hAnsi="Times New Roman" w:cs="Times New Roman"/>
      </w:rPr>
      <w:tab/>
      <w:t>«___»_____________2020г.</w:t>
    </w:r>
  </w:p>
  <w:p w:rsidR="009F0AB9" w:rsidRDefault="009F0A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FDE" w:rsidRDefault="00B71FDE" w:rsidP="009F0AB9">
      <w:pPr>
        <w:spacing w:after="0" w:line="240" w:lineRule="auto"/>
      </w:pPr>
      <w:r>
        <w:separator/>
      </w:r>
    </w:p>
  </w:footnote>
  <w:footnote w:type="continuationSeparator" w:id="0">
    <w:p w:rsidR="00B71FDE" w:rsidRDefault="00B71FDE" w:rsidP="009F0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2DB"/>
    <w:rsid w:val="000333CE"/>
    <w:rsid w:val="000427B3"/>
    <w:rsid w:val="00062CC1"/>
    <w:rsid w:val="000672DB"/>
    <w:rsid w:val="00127902"/>
    <w:rsid w:val="00137180"/>
    <w:rsid w:val="00167900"/>
    <w:rsid w:val="003168F4"/>
    <w:rsid w:val="00391778"/>
    <w:rsid w:val="003F3BD0"/>
    <w:rsid w:val="00407FA2"/>
    <w:rsid w:val="004111C3"/>
    <w:rsid w:val="00430068"/>
    <w:rsid w:val="00597435"/>
    <w:rsid w:val="005F1122"/>
    <w:rsid w:val="00627585"/>
    <w:rsid w:val="006870D9"/>
    <w:rsid w:val="006C127E"/>
    <w:rsid w:val="006D2DE6"/>
    <w:rsid w:val="00733D35"/>
    <w:rsid w:val="00771092"/>
    <w:rsid w:val="00823DDD"/>
    <w:rsid w:val="00834030"/>
    <w:rsid w:val="008A788D"/>
    <w:rsid w:val="008D1BF5"/>
    <w:rsid w:val="00971B69"/>
    <w:rsid w:val="009B6D55"/>
    <w:rsid w:val="009F0AB9"/>
    <w:rsid w:val="00A45100"/>
    <w:rsid w:val="00AB3B77"/>
    <w:rsid w:val="00B000AF"/>
    <w:rsid w:val="00B71FDE"/>
    <w:rsid w:val="00C92271"/>
    <w:rsid w:val="00D33DA4"/>
    <w:rsid w:val="00DA2C2D"/>
    <w:rsid w:val="00DF50CF"/>
    <w:rsid w:val="00E02DE3"/>
    <w:rsid w:val="00E75805"/>
    <w:rsid w:val="00EB7E22"/>
    <w:rsid w:val="00F418A8"/>
    <w:rsid w:val="00F77897"/>
    <w:rsid w:val="00FB0F1F"/>
    <w:rsid w:val="00FC564B"/>
    <w:rsid w:val="00FD6509"/>
    <w:rsid w:val="00FE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7E1A0"/>
  <w15:docId w15:val="{E900D673-0F82-4568-BB7C-7B0AF81B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672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672D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672D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672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72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F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AB9"/>
  </w:style>
  <w:style w:type="paragraph" w:styleId="a6">
    <w:name w:val="footer"/>
    <w:basedOn w:val="a"/>
    <w:link w:val="a7"/>
    <w:uiPriority w:val="99"/>
    <w:unhideWhenUsed/>
    <w:rsid w:val="009F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AB9"/>
  </w:style>
  <w:style w:type="paragraph" w:styleId="a8">
    <w:name w:val="Balloon Text"/>
    <w:basedOn w:val="a"/>
    <w:link w:val="a9"/>
    <w:uiPriority w:val="99"/>
    <w:semiHidden/>
    <w:unhideWhenUsed/>
    <w:rsid w:val="009F0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A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9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oktom://db/1327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2020-11-26T03:59:00Z</cp:lastPrinted>
  <dcterms:created xsi:type="dcterms:W3CDTF">2020-11-24T09:17:00Z</dcterms:created>
  <dcterms:modified xsi:type="dcterms:W3CDTF">2020-12-07T03:53:00Z</dcterms:modified>
</cp:coreProperties>
</file>